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C9A" w:rsidRDefault="00380C9A" w:rsidP="0080797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80C9A">
        <w:rPr>
          <w:rFonts w:ascii="Times New Roman" w:hAnsi="Times New Roman" w:cs="Times New Roman"/>
          <w:sz w:val="28"/>
        </w:rPr>
        <w:t>Школьный этап всероссийской олимпиады школьников в 20</w:t>
      </w:r>
      <w:r w:rsidR="00682211">
        <w:rPr>
          <w:rFonts w:ascii="Times New Roman" w:hAnsi="Times New Roman" w:cs="Times New Roman"/>
          <w:sz w:val="28"/>
        </w:rPr>
        <w:t>2</w:t>
      </w:r>
      <w:r w:rsidR="00644E95" w:rsidRPr="00644E95">
        <w:rPr>
          <w:rFonts w:ascii="Times New Roman" w:hAnsi="Times New Roman" w:cs="Times New Roman"/>
          <w:sz w:val="28"/>
        </w:rPr>
        <w:t>4</w:t>
      </w:r>
      <w:r w:rsidR="00682211">
        <w:rPr>
          <w:rFonts w:ascii="Times New Roman" w:hAnsi="Times New Roman" w:cs="Times New Roman"/>
          <w:sz w:val="28"/>
        </w:rPr>
        <w:t>-</w:t>
      </w:r>
      <w:r w:rsidRPr="00380C9A">
        <w:rPr>
          <w:rFonts w:ascii="Times New Roman" w:hAnsi="Times New Roman" w:cs="Times New Roman"/>
          <w:sz w:val="28"/>
        </w:rPr>
        <w:t>20</w:t>
      </w:r>
      <w:r w:rsidR="00682211">
        <w:rPr>
          <w:rFonts w:ascii="Times New Roman" w:hAnsi="Times New Roman" w:cs="Times New Roman"/>
          <w:sz w:val="28"/>
        </w:rPr>
        <w:t>2</w:t>
      </w:r>
      <w:r w:rsidR="00644E95" w:rsidRPr="00644E95">
        <w:rPr>
          <w:rFonts w:ascii="Times New Roman" w:hAnsi="Times New Roman" w:cs="Times New Roman"/>
          <w:sz w:val="28"/>
        </w:rPr>
        <w:t>5</w:t>
      </w:r>
      <w:r w:rsidRPr="00380C9A">
        <w:rPr>
          <w:rFonts w:ascii="Times New Roman" w:hAnsi="Times New Roman" w:cs="Times New Roman"/>
          <w:sz w:val="28"/>
        </w:rPr>
        <w:t xml:space="preserve"> учебном году </w:t>
      </w:r>
    </w:p>
    <w:p w:rsidR="00D2565B" w:rsidRDefault="00380C9A" w:rsidP="0080797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80C9A">
        <w:rPr>
          <w:rFonts w:ascii="Times New Roman" w:hAnsi="Times New Roman" w:cs="Times New Roman"/>
          <w:b/>
          <w:sz w:val="28"/>
        </w:rPr>
        <w:t>по технологии</w:t>
      </w:r>
    </w:p>
    <w:p w:rsidR="00380C9A" w:rsidRDefault="00380C9A" w:rsidP="00380C9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 класс </w:t>
      </w:r>
      <w:r>
        <w:rPr>
          <w:rFonts w:ascii="Times New Roman" w:hAnsi="Times New Roman" w:cs="Times New Roman"/>
          <w:sz w:val="28"/>
        </w:rPr>
        <w:t>(мальчики)</w:t>
      </w:r>
    </w:p>
    <w:p w:rsidR="007F07F4" w:rsidRPr="00EF31CF" w:rsidRDefault="007F07F4" w:rsidP="007F07F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Время выполнения 45минут.</w:t>
      </w:r>
    </w:p>
    <w:p w:rsidR="00C1427F" w:rsidRPr="00C1427F" w:rsidRDefault="00C1427F" w:rsidP="00C1427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</w:rPr>
      </w:pPr>
      <w:r w:rsidRPr="00C1427F">
        <w:rPr>
          <w:rFonts w:ascii="Times New Roman" w:hAnsi="Times New Roman" w:cs="Times New Roman"/>
          <w:b/>
          <w:sz w:val="28"/>
        </w:rPr>
        <w:t>Задания на установление соответствия</w:t>
      </w:r>
      <w:r>
        <w:rPr>
          <w:rFonts w:ascii="Times New Roman" w:hAnsi="Times New Roman" w:cs="Times New Roman"/>
          <w:b/>
          <w:sz w:val="28"/>
        </w:rPr>
        <w:t xml:space="preserve"> (1 балл)</w:t>
      </w:r>
    </w:p>
    <w:p w:rsidR="002D3352" w:rsidRPr="00E6038E" w:rsidRDefault="002D3352" w:rsidP="00380C9A">
      <w:pPr>
        <w:pStyle w:val="a3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4"/>
        </w:rPr>
      </w:pPr>
      <w:r w:rsidRPr="00E6038E">
        <w:rPr>
          <w:rFonts w:ascii="Times New Roman" w:hAnsi="Times New Roman" w:cs="Times New Roman"/>
          <w:b/>
          <w:sz w:val="24"/>
        </w:rPr>
        <w:t>Работа над творческим проектом состоит из трех основных этапов. Соотнесите название этапа и его элементы его содержания: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247"/>
        <w:gridCol w:w="5783"/>
      </w:tblGrid>
      <w:tr w:rsidR="002D3352" w:rsidTr="00CB1925">
        <w:tc>
          <w:tcPr>
            <w:tcW w:w="4247" w:type="dxa"/>
            <w:vAlign w:val="center"/>
          </w:tcPr>
          <w:p w:rsidR="002D3352" w:rsidRPr="0057752B" w:rsidRDefault="002D3352" w:rsidP="002D335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7752B">
              <w:rPr>
                <w:rFonts w:ascii="Times New Roman" w:hAnsi="Times New Roman" w:cs="Times New Roman"/>
                <w:i/>
                <w:sz w:val="24"/>
              </w:rPr>
              <w:t>Название этапа</w:t>
            </w:r>
          </w:p>
        </w:tc>
        <w:tc>
          <w:tcPr>
            <w:tcW w:w="5783" w:type="dxa"/>
            <w:vAlign w:val="center"/>
          </w:tcPr>
          <w:p w:rsidR="002D3352" w:rsidRPr="0057752B" w:rsidRDefault="002D3352" w:rsidP="002D3352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7752B">
              <w:rPr>
                <w:rFonts w:ascii="Times New Roman" w:hAnsi="Times New Roman" w:cs="Times New Roman"/>
                <w:i/>
                <w:sz w:val="24"/>
              </w:rPr>
              <w:t>Содержание</w:t>
            </w:r>
          </w:p>
        </w:tc>
      </w:tr>
      <w:tr w:rsidR="002D3352" w:rsidTr="00CB1925">
        <w:tc>
          <w:tcPr>
            <w:tcW w:w="4247" w:type="dxa"/>
          </w:tcPr>
          <w:p w:rsidR="002D3352" w:rsidRPr="00E6038E" w:rsidRDefault="002D3352" w:rsidP="002D335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E6038E">
              <w:rPr>
                <w:rFonts w:ascii="Times New Roman" w:hAnsi="Times New Roman" w:cs="Times New Roman"/>
                <w:sz w:val="24"/>
              </w:rPr>
              <w:t>Поисковый</w:t>
            </w:r>
          </w:p>
        </w:tc>
        <w:tc>
          <w:tcPr>
            <w:tcW w:w="5783" w:type="dxa"/>
          </w:tcPr>
          <w:p w:rsidR="002D3352" w:rsidRPr="00E6038E" w:rsidRDefault="002D3352" w:rsidP="002D3352">
            <w:pPr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6038E">
              <w:rPr>
                <w:rFonts w:ascii="Times New Roman" w:hAnsi="Times New Roman" w:cs="Times New Roman"/>
                <w:sz w:val="24"/>
              </w:rPr>
              <w:t>Испытание изделия</w:t>
            </w:r>
          </w:p>
        </w:tc>
      </w:tr>
      <w:tr w:rsidR="002D3352" w:rsidTr="00CB1925">
        <w:tc>
          <w:tcPr>
            <w:tcW w:w="4247" w:type="dxa"/>
            <w:tcBorders>
              <w:bottom w:val="single" w:sz="4" w:space="0" w:color="auto"/>
            </w:tcBorders>
            <w:vAlign w:val="center"/>
          </w:tcPr>
          <w:p w:rsidR="002D3352" w:rsidRPr="00E6038E" w:rsidRDefault="002D3352" w:rsidP="00CB192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E6038E">
              <w:rPr>
                <w:rFonts w:ascii="Times New Roman" w:hAnsi="Times New Roman" w:cs="Times New Roman"/>
                <w:sz w:val="24"/>
              </w:rPr>
              <w:t>Технологический</w:t>
            </w:r>
          </w:p>
        </w:tc>
        <w:tc>
          <w:tcPr>
            <w:tcW w:w="5783" w:type="dxa"/>
          </w:tcPr>
          <w:p w:rsidR="002D3352" w:rsidRPr="00E6038E" w:rsidRDefault="002D3352" w:rsidP="00EC31C9">
            <w:pPr>
              <w:ind w:left="319" w:hanging="283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 w:rsidRP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6038E">
              <w:rPr>
                <w:rFonts w:ascii="Times New Roman" w:hAnsi="Times New Roman" w:cs="Times New Roman"/>
                <w:sz w:val="24"/>
              </w:rPr>
              <w:t>Разработка нескольких вариантов изделия и выбор наилучшего</w:t>
            </w:r>
          </w:p>
        </w:tc>
      </w:tr>
      <w:tr w:rsidR="002D3352" w:rsidTr="00CB1925">
        <w:tc>
          <w:tcPr>
            <w:tcW w:w="4247" w:type="dxa"/>
            <w:tcBorders>
              <w:bottom w:val="single" w:sz="4" w:space="0" w:color="auto"/>
            </w:tcBorders>
            <w:vAlign w:val="center"/>
          </w:tcPr>
          <w:p w:rsidR="002D3352" w:rsidRPr="00E6038E" w:rsidRDefault="002D3352" w:rsidP="00CB192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E6038E">
              <w:rPr>
                <w:rFonts w:ascii="Times New Roman" w:hAnsi="Times New Roman" w:cs="Times New Roman"/>
                <w:sz w:val="24"/>
              </w:rPr>
              <w:t>Заключительный</w:t>
            </w:r>
          </w:p>
        </w:tc>
        <w:tc>
          <w:tcPr>
            <w:tcW w:w="5783" w:type="dxa"/>
          </w:tcPr>
          <w:p w:rsidR="002D3352" w:rsidRPr="00E6038E" w:rsidRDefault="002D3352" w:rsidP="00EC31C9">
            <w:pPr>
              <w:ind w:left="319" w:hanging="283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 w:rsidRP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60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6038E">
              <w:rPr>
                <w:rFonts w:ascii="Times New Roman" w:hAnsi="Times New Roman" w:cs="Times New Roman"/>
                <w:sz w:val="24"/>
              </w:rPr>
              <w:t>Подбор материалов и инструментов</w:t>
            </w:r>
            <w:r w:rsidR="00E6038E">
              <w:rPr>
                <w:rFonts w:ascii="Times New Roman" w:hAnsi="Times New Roman" w:cs="Times New Roman"/>
                <w:sz w:val="24"/>
              </w:rPr>
              <w:t>, организация рабочего места</w:t>
            </w:r>
          </w:p>
        </w:tc>
      </w:tr>
    </w:tbl>
    <w:p w:rsidR="00336879" w:rsidRDefault="00336879" w:rsidP="006E65B0">
      <w:pPr>
        <w:pStyle w:val="a3"/>
        <w:numPr>
          <w:ilvl w:val="0"/>
          <w:numId w:val="1"/>
        </w:numPr>
        <w:spacing w:before="240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384810</wp:posOffset>
            </wp:positionV>
            <wp:extent cx="3209925" cy="1070140"/>
            <wp:effectExtent l="0" t="0" r="0" b="0"/>
            <wp:wrapTight wrapText="bothSides">
              <wp:wrapPolygon edited="0">
                <wp:start x="0" y="0"/>
                <wp:lineTo x="0" y="21151"/>
                <wp:lineTo x="21408" y="21151"/>
                <wp:lineTo x="2140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07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038E" w:rsidRPr="00336879">
        <w:rPr>
          <w:rFonts w:ascii="Times New Roman" w:hAnsi="Times New Roman" w:cs="Times New Roman"/>
          <w:b/>
          <w:sz w:val="24"/>
        </w:rPr>
        <w:t>Установите соответствие между позициями(цифрами) на рисунке и названием элемента пиломатериала</w:t>
      </w:r>
      <w:r w:rsidR="00881396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4"/>
        <w:tblpPr w:leftFromText="180" w:rightFromText="180" w:vertAnchor="text" w:horzAnchor="page" w:tblpX="2191" w:tblpY="274"/>
        <w:tblW w:w="0" w:type="auto"/>
        <w:tblLook w:val="04A0" w:firstRow="1" w:lastRow="0" w:firstColumn="1" w:lastColumn="0" w:noHBand="0" w:noVBand="1"/>
      </w:tblPr>
      <w:tblGrid>
        <w:gridCol w:w="703"/>
        <w:gridCol w:w="1418"/>
      </w:tblGrid>
      <w:tr w:rsidR="006E65B0" w:rsidTr="006E65B0">
        <w:tc>
          <w:tcPr>
            <w:tcW w:w="703" w:type="dxa"/>
          </w:tcPr>
          <w:p w:rsidR="006E65B0" w:rsidRPr="00CB1925" w:rsidRDefault="006E65B0" w:rsidP="006E6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1418" w:type="dxa"/>
          </w:tcPr>
          <w:p w:rsidR="006E65B0" w:rsidRPr="006E65B0" w:rsidRDefault="006E65B0" w:rsidP="006E65B0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6E65B0">
              <w:rPr>
                <w:rFonts w:ascii="Times New Roman" w:hAnsi="Times New Roman" w:cs="Times New Roman"/>
                <w:sz w:val="24"/>
              </w:rPr>
              <w:t xml:space="preserve">  Торец</w:t>
            </w:r>
          </w:p>
        </w:tc>
      </w:tr>
      <w:tr w:rsidR="006E65B0" w:rsidTr="006E65B0">
        <w:tc>
          <w:tcPr>
            <w:tcW w:w="703" w:type="dxa"/>
          </w:tcPr>
          <w:p w:rsidR="006E65B0" w:rsidRPr="00CB1925" w:rsidRDefault="006E65B0" w:rsidP="006E6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1418" w:type="dxa"/>
          </w:tcPr>
          <w:p w:rsidR="006E65B0" w:rsidRPr="006E65B0" w:rsidRDefault="006E65B0" w:rsidP="006E65B0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 w:rsidRPr="006E65B0">
              <w:rPr>
                <w:rFonts w:ascii="Times New Roman" w:hAnsi="Times New Roman" w:cs="Times New Roman"/>
                <w:sz w:val="24"/>
              </w:rPr>
              <w:t xml:space="preserve">  Кромка</w:t>
            </w:r>
          </w:p>
        </w:tc>
      </w:tr>
      <w:tr w:rsidR="006E65B0" w:rsidTr="006E65B0">
        <w:tc>
          <w:tcPr>
            <w:tcW w:w="703" w:type="dxa"/>
          </w:tcPr>
          <w:p w:rsidR="006E65B0" w:rsidRPr="00CB1925" w:rsidRDefault="006E65B0" w:rsidP="006E6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1418" w:type="dxa"/>
          </w:tcPr>
          <w:p w:rsidR="006E65B0" w:rsidRPr="006E65B0" w:rsidRDefault="006E65B0" w:rsidP="006E65B0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 w:rsidRPr="006E65B0">
              <w:rPr>
                <w:rFonts w:ascii="Times New Roman" w:hAnsi="Times New Roman" w:cs="Times New Roman"/>
                <w:sz w:val="24"/>
              </w:rPr>
              <w:t xml:space="preserve">  Ребро</w:t>
            </w:r>
          </w:p>
        </w:tc>
      </w:tr>
      <w:tr w:rsidR="006E65B0" w:rsidTr="006E65B0">
        <w:tc>
          <w:tcPr>
            <w:tcW w:w="703" w:type="dxa"/>
          </w:tcPr>
          <w:p w:rsidR="006E65B0" w:rsidRPr="00CB1925" w:rsidRDefault="006E65B0" w:rsidP="006E65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1418" w:type="dxa"/>
          </w:tcPr>
          <w:p w:rsidR="006E65B0" w:rsidRPr="006E65B0" w:rsidRDefault="006E65B0" w:rsidP="006E65B0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Г.</w:t>
            </w:r>
            <w:r w:rsidRPr="006E65B0">
              <w:rPr>
                <w:rFonts w:ascii="Times New Roman" w:hAnsi="Times New Roman" w:cs="Times New Roman"/>
                <w:sz w:val="24"/>
              </w:rPr>
              <w:t xml:space="preserve">  Пласть</w:t>
            </w:r>
          </w:p>
        </w:tc>
      </w:tr>
    </w:tbl>
    <w:p w:rsidR="00380C9A" w:rsidRDefault="006E65B0" w:rsidP="00336879">
      <w:r>
        <w:rPr>
          <w:noProof/>
          <w:lang w:eastAsia="ru-RU"/>
        </w:rPr>
        <w:t xml:space="preserve"> </w:t>
      </w:r>
    </w:p>
    <w:p w:rsidR="00336879" w:rsidRPr="00336879" w:rsidRDefault="006E65B0" w:rsidP="0033687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4034332</wp:posOffset>
                </wp:positionH>
                <wp:positionV relativeFrom="paragraph">
                  <wp:posOffset>278867</wp:posOffset>
                </wp:positionV>
                <wp:extent cx="65837" cy="87274"/>
                <wp:effectExtent l="0" t="0" r="29845" b="2730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837" cy="872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9E2CF" id="Прямая соединительная линия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65pt,21.95pt" to="322.8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" strokecolor="black [3200]" strokeweight=".5pt">
                <v:stroke joinstyle="miter"/>
              </v:line>
            </w:pict>
          </mc:Fallback>
        </mc:AlternateContent>
      </w:r>
    </w:p>
    <w:p w:rsidR="0057752B" w:rsidRDefault="0057752B" w:rsidP="00336879">
      <w:pPr>
        <w:pStyle w:val="a3"/>
        <w:ind w:left="426"/>
        <w:rPr>
          <w:rFonts w:ascii="Times New Roman" w:hAnsi="Times New Roman" w:cs="Times New Roman"/>
          <w:b/>
          <w:sz w:val="24"/>
        </w:rPr>
      </w:pPr>
    </w:p>
    <w:p w:rsidR="00336879" w:rsidRDefault="00336879" w:rsidP="0057752B">
      <w:pPr>
        <w:jc w:val="center"/>
      </w:pPr>
    </w:p>
    <w:p w:rsidR="0057752B" w:rsidRPr="0057752B" w:rsidRDefault="0057752B" w:rsidP="0057752B">
      <w:pPr>
        <w:pStyle w:val="a3"/>
        <w:numPr>
          <w:ilvl w:val="0"/>
          <w:numId w:val="1"/>
        </w:numPr>
        <w:spacing w:before="240"/>
        <w:ind w:left="426"/>
        <w:rPr>
          <w:rFonts w:ascii="Times New Roman" w:hAnsi="Times New Roman" w:cs="Times New Roman"/>
          <w:b/>
          <w:sz w:val="24"/>
        </w:rPr>
      </w:pPr>
      <w:r w:rsidRPr="0057752B">
        <w:rPr>
          <w:rFonts w:ascii="Times New Roman" w:hAnsi="Times New Roman" w:cs="Times New Roman"/>
          <w:b/>
          <w:sz w:val="24"/>
        </w:rPr>
        <w:t>Установите соответствие между видами графической документации и их определением</w:t>
      </w:r>
      <w:r w:rsidR="00881396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57752B" w:rsidTr="0057752B">
        <w:tc>
          <w:tcPr>
            <w:tcW w:w="2972" w:type="dxa"/>
          </w:tcPr>
          <w:p w:rsidR="0057752B" w:rsidRPr="0057752B" w:rsidRDefault="0057752B" w:rsidP="0057752B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7752B">
              <w:rPr>
                <w:rFonts w:ascii="Times New Roman" w:hAnsi="Times New Roman" w:cs="Times New Roman"/>
                <w:i/>
                <w:sz w:val="24"/>
              </w:rPr>
              <w:t>Вид графической документации</w:t>
            </w:r>
          </w:p>
        </w:tc>
        <w:tc>
          <w:tcPr>
            <w:tcW w:w="7484" w:type="dxa"/>
          </w:tcPr>
          <w:p w:rsidR="0057752B" w:rsidRPr="0057752B" w:rsidRDefault="0057752B" w:rsidP="0057752B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57752B">
              <w:rPr>
                <w:rFonts w:ascii="Times New Roman" w:hAnsi="Times New Roman" w:cs="Times New Roman"/>
                <w:i/>
                <w:sz w:val="24"/>
              </w:rPr>
              <w:t>Определение</w:t>
            </w:r>
          </w:p>
        </w:tc>
      </w:tr>
      <w:tr w:rsidR="0057752B" w:rsidTr="0057752B">
        <w:tc>
          <w:tcPr>
            <w:tcW w:w="2972" w:type="dxa"/>
          </w:tcPr>
          <w:p w:rsidR="0057752B" w:rsidRPr="0057752B" w:rsidRDefault="0057752B" w:rsidP="0057752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 w:rsidRPr="0057752B">
              <w:rPr>
                <w:rFonts w:ascii="Times New Roman" w:hAnsi="Times New Roman" w:cs="Times New Roman"/>
                <w:sz w:val="24"/>
              </w:rPr>
              <w:t>Эскиз</w:t>
            </w:r>
          </w:p>
        </w:tc>
        <w:tc>
          <w:tcPr>
            <w:tcW w:w="7484" w:type="dxa"/>
          </w:tcPr>
          <w:p w:rsidR="0057752B" w:rsidRPr="00B7196B" w:rsidRDefault="00B7196B" w:rsidP="00CB1925">
            <w:pPr>
              <w:ind w:left="313" w:hanging="313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B7196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Объемное изображение детали выполненное от руки, с соблюдением пропорций между отдельными ее частями</w:t>
            </w:r>
            <w:r w:rsidRPr="00B7196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B7196B" w:rsidTr="0057752B">
        <w:tc>
          <w:tcPr>
            <w:tcW w:w="2972" w:type="dxa"/>
          </w:tcPr>
          <w:p w:rsidR="00B7196B" w:rsidRPr="0057752B" w:rsidRDefault="00B7196B" w:rsidP="00B7196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Технический рисунок</w:t>
            </w:r>
          </w:p>
        </w:tc>
        <w:tc>
          <w:tcPr>
            <w:tcW w:w="7484" w:type="dxa"/>
          </w:tcPr>
          <w:p w:rsidR="00B7196B" w:rsidRPr="00B7196B" w:rsidRDefault="00B7196B" w:rsidP="00CB1925">
            <w:pPr>
              <w:ind w:left="313" w:hanging="283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B7196B">
              <w:rPr>
                <w:rFonts w:ascii="Times New Roman" w:hAnsi="Times New Roman" w:cs="Times New Roman"/>
                <w:sz w:val="24"/>
              </w:rPr>
              <w:t>Изображение детали или изделия выполненное с помощью чертежно-измерительных инструментов, с указанием размеров, масштаба, названия и материала</w:t>
            </w:r>
          </w:p>
        </w:tc>
      </w:tr>
      <w:tr w:rsidR="00B7196B" w:rsidTr="0057752B">
        <w:tc>
          <w:tcPr>
            <w:tcW w:w="2972" w:type="dxa"/>
          </w:tcPr>
          <w:p w:rsidR="00B7196B" w:rsidRPr="0057752B" w:rsidRDefault="00B7196B" w:rsidP="00B7196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Чертеж</w:t>
            </w:r>
          </w:p>
        </w:tc>
        <w:tc>
          <w:tcPr>
            <w:tcW w:w="7484" w:type="dxa"/>
          </w:tcPr>
          <w:p w:rsidR="00B7196B" w:rsidRPr="00B7196B" w:rsidRDefault="00B7196B" w:rsidP="00B7196B">
            <w:pPr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Изображение детали выполненное от руки с указанием размеров</w:t>
            </w:r>
          </w:p>
        </w:tc>
      </w:tr>
    </w:tbl>
    <w:p w:rsidR="0057752B" w:rsidRDefault="00EC31C9" w:rsidP="00334B7B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334B7B">
        <w:rPr>
          <w:rFonts w:ascii="Times New Roman" w:hAnsi="Times New Roman" w:cs="Times New Roman"/>
          <w:b/>
          <w:sz w:val="24"/>
        </w:rPr>
        <w:t>Вставьте в клетки пропущенные слова</w:t>
      </w:r>
      <w:r w:rsidR="00881396">
        <w:rPr>
          <w:rFonts w:ascii="Times New Roman" w:hAnsi="Times New Roman" w:cs="Times New Roman"/>
          <w:b/>
          <w:sz w:val="24"/>
        </w:rPr>
        <w:t>:</w:t>
      </w:r>
    </w:p>
    <w:p w:rsidR="00334B7B" w:rsidRDefault="00334B7B" w:rsidP="00334B7B">
      <w:pPr>
        <w:pStyle w:val="a3"/>
        <w:tabs>
          <w:tab w:val="left" w:pos="330"/>
        </w:tabs>
        <w:spacing w:before="240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Рабочим местом для ручной обработки древесины в учебных мастерских </w:t>
      </w:r>
    </w:p>
    <w:tbl>
      <w:tblPr>
        <w:tblStyle w:val="a4"/>
        <w:tblpPr w:leftFromText="180" w:rightFromText="180" w:vertAnchor="text" w:horzAnchor="page" w:tblpX="2326" w:tblpY="23"/>
        <w:tblOverlap w:val="never"/>
        <w:tblW w:w="0" w:type="auto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34B7B" w:rsidTr="00334B7B">
        <w:trPr>
          <w:trHeight w:val="227"/>
        </w:trPr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334B7B" w:rsidRPr="00334B7B" w:rsidRDefault="00334B7B" w:rsidP="00334B7B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81396" w:rsidRDefault="00881396" w:rsidP="00881396">
      <w:pPr>
        <w:pStyle w:val="a3"/>
        <w:tabs>
          <w:tab w:val="left" w:pos="330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является</w:t>
      </w:r>
    </w:p>
    <w:p w:rsidR="00881396" w:rsidRPr="007F07F4" w:rsidRDefault="007F07F4" w:rsidP="007F07F4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</w:rPr>
      </w:pPr>
      <w:r w:rsidRPr="007F07F4">
        <w:rPr>
          <w:rFonts w:ascii="Times New Roman" w:hAnsi="Times New Roman" w:cs="Times New Roman"/>
          <w:b/>
          <w:sz w:val="28"/>
        </w:rPr>
        <w:t>Задания с выбором одного правильного ответа</w:t>
      </w:r>
      <w:r>
        <w:rPr>
          <w:rFonts w:ascii="Times New Roman" w:hAnsi="Times New Roman" w:cs="Times New Roman"/>
          <w:b/>
          <w:sz w:val="28"/>
        </w:rPr>
        <w:t xml:space="preserve"> (1 балл)</w:t>
      </w:r>
    </w:p>
    <w:p w:rsidR="00881396" w:rsidRPr="00881396" w:rsidRDefault="00EC31C9" w:rsidP="00881396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881396" w:rsidRPr="00881396">
        <w:rPr>
          <w:rFonts w:ascii="Times New Roman" w:hAnsi="Times New Roman" w:cs="Times New Roman"/>
          <w:b/>
          <w:sz w:val="24"/>
        </w:rPr>
        <w:t>Контур детали на чертежах выполняют: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998"/>
      </w:tblGrid>
      <w:tr w:rsidR="00881396" w:rsidTr="00CB1925">
        <w:tc>
          <w:tcPr>
            <w:tcW w:w="5042" w:type="dxa"/>
          </w:tcPr>
          <w:p w:rsidR="00881396" w:rsidRPr="00CB1925" w:rsidRDefault="00881396" w:rsidP="00CB1925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CB1925"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CB1925">
              <w:rPr>
                <w:rFonts w:ascii="Times New Roman" w:hAnsi="Times New Roman" w:cs="Times New Roman"/>
                <w:sz w:val="24"/>
              </w:rPr>
              <w:t>С</w:t>
            </w:r>
            <w:r w:rsidRPr="00CB1925">
              <w:rPr>
                <w:rFonts w:ascii="Times New Roman" w:hAnsi="Times New Roman" w:cs="Times New Roman"/>
                <w:sz w:val="24"/>
              </w:rPr>
              <w:t>плошной тонкой линией</w:t>
            </w:r>
          </w:p>
        </w:tc>
        <w:tc>
          <w:tcPr>
            <w:tcW w:w="4998" w:type="dxa"/>
          </w:tcPr>
          <w:p w:rsidR="00881396" w:rsidRDefault="00881396" w:rsidP="00881396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 Сплошной толстой основной линией</w:t>
            </w:r>
          </w:p>
        </w:tc>
      </w:tr>
      <w:tr w:rsidR="00881396" w:rsidTr="00CB1925">
        <w:trPr>
          <w:trHeight w:val="236"/>
        </w:trPr>
        <w:tc>
          <w:tcPr>
            <w:tcW w:w="5042" w:type="dxa"/>
          </w:tcPr>
          <w:p w:rsidR="00881396" w:rsidRDefault="00881396" w:rsidP="00EC31C9">
            <w:pPr>
              <w:pStyle w:val="a3"/>
              <w:tabs>
                <w:tab w:val="left" w:pos="330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   Штрихпунктирной линией</w:t>
            </w:r>
          </w:p>
        </w:tc>
        <w:tc>
          <w:tcPr>
            <w:tcW w:w="4998" w:type="dxa"/>
          </w:tcPr>
          <w:p w:rsidR="00881396" w:rsidRDefault="00881396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Г.</w:t>
            </w:r>
            <w:r>
              <w:rPr>
                <w:rFonts w:ascii="Times New Roman" w:hAnsi="Times New Roman" w:cs="Times New Roman"/>
                <w:sz w:val="24"/>
              </w:rPr>
              <w:t xml:space="preserve">   Штриховой линией</w:t>
            </w:r>
          </w:p>
        </w:tc>
      </w:tr>
    </w:tbl>
    <w:p w:rsidR="00CB1925" w:rsidRPr="00881396" w:rsidRDefault="00EC31C9" w:rsidP="00CB1925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CB1925" w:rsidRPr="00EC31C9">
        <w:rPr>
          <w:rFonts w:ascii="Times New Roman" w:hAnsi="Times New Roman" w:cs="Times New Roman"/>
          <w:b/>
          <w:sz w:val="24"/>
        </w:rPr>
        <w:t>Как называется приспособление для ручного пиления под разными углами</w:t>
      </w:r>
      <w:r w:rsidR="00CB192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</w:t>
      </w:r>
      <w:r w:rsidR="00CB1925">
        <w:rPr>
          <w:rFonts w:ascii="Times New Roman" w:hAnsi="Times New Roman" w:cs="Times New Roman"/>
          <w:sz w:val="24"/>
        </w:rPr>
        <w:t>(обычно 45</w:t>
      </w:r>
      <w:r w:rsidR="00CB1925">
        <w:rPr>
          <w:rFonts w:ascii="Times New Roman" w:hAnsi="Times New Roman" w:cs="Times New Roman"/>
          <w:sz w:val="24"/>
          <w:vertAlign w:val="superscript"/>
        </w:rPr>
        <w:t xml:space="preserve">0 </w:t>
      </w:r>
      <w:r w:rsidR="00CB1925">
        <w:rPr>
          <w:rFonts w:ascii="Times New Roman" w:hAnsi="Times New Roman" w:cs="Times New Roman"/>
          <w:sz w:val="24"/>
        </w:rPr>
        <w:t>и 90</w:t>
      </w:r>
      <w:r w:rsidR="00CB1925">
        <w:rPr>
          <w:rFonts w:ascii="Times New Roman" w:hAnsi="Times New Roman" w:cs="Times New Roman"/>
          <w:sz w:val="24"/>
          <w:vertAlign w:val="superscript"/>
        </w:rPr>
        <w:t>0</w:t>
      </w:r>
      <w:r w:rsidR="00CB1925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?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998"/>
      </w:tblGrid>
      <w:tr w:rsidR="00CB1925" w:rsidTr="00C71FB1">
        <w:tc>
          <w:tcPr>
            <w:tcW w:w="5042" w:type="dxa"/>
          </w:tcPr>
          <w:p w:rsidR="00CB1925" w:rsidRPr="00CB1925" w:rsidRDefault="00CB1925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CB1925"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EC31C9">
              <w:rPr>
                <w:rFonts w:ascii="Times New Roman" w:hAnsi="Times New Roman" w:cs="Times New Roman"/>
                <w:sz w:val="24"/>
              </w:rPr>
              <w:t>Рейсмус</w:t>
            </w:r>
          </w:p>
        </w:tc>
        <w:tc>
          <w:tcPr>
            <w:tcW w:w="4998" w:type="dxa"/>
          </w:tcPr>
          <w:p w:rsidR="00CB1925" w:rsidRDefault="00CB1925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EC31C9">
              <w:rPr>
                <w:rFonts w:ascii="Times New Roman" w:hAnsi="Times New Roman" w:cs="Times New Roman"/>
                <w:sz w:val="24"/>
              </w:rPr>
              <w:t>Ерунок</w:t>
            </w:r>
          </w:p>
        </w:tc>
      </w:tr>
      <w:tr w:rsidR="00CB1925" w:rsidTr="00C71FB1">
        <w:trPr>
          <w:trHeight w:val="236"/>
        </w:trPr>
        <w:tc>
          <w:tcPr>
            <w:tcW w:w="5042" w:type="dxa"/>
          </w:tcPr>
          <w:p w:rsidR="00CB1925" w:rsidRDefault="00CB1925" w:rsidP="00EC31C9">
            <w:pPr>
              <w:pStyle w:val="a3"/>
              <w:tabs>
                <w:tab w:val="left" w:pos="330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EC31C9">
              <w:rPr>
                <w:rFonts w:ascii="Times New Roman" w:hAnsi="Times New Roman" w:cs="Times New Roman"/>
                <w:sz w:val="24"/>
              </w:rPr>
              <w:t>Упор</w:t>
            </w:r>
          </w:p>
        </w:tc>
        <w:tc>
          <w:tcPr>
            <w:tcW w:w="4998" w:type="dxa"/>
          </w:tcPr>
          <w:p w:rsidR="00CB1925" w:rsidRDefault="00CB1925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Г.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EC31C9">
              <w:rPr>
                <w:rFonts w:ascii="Times New Roman" w:hAnsi="Times New Roman" w:cs="Times New Roman"/>
                <w:sz w:val="24"/>
              </w:rPr>
              <w:t>Стусло</w:t>
            </w:r>
          </w:p>
        </w:tc>
      </w:tr>
    </w:tbl>
    <w:p w:rsidR="00CB1925" w:rsidRPr="00DB664F" w:rsidRDefault="00EC31C9" w:rsidP="00CB1925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B664F">
        <w:rPr>
          <w:rFonts w:ascii="Times New Roman" w:hAnsi="Times New Roman" w:cs="Times New Roman"/>
          <w:b/>
          <w:sz w:val="24"/>
        </w:rPr>
        <w:t>Какое отверстие называется «глухим»?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998"/>
      </w:tblGrid>
      <w:tr w:rsidR="00EC31C9" w:rsidTr="00C71FB1">
        <w:tc>
          <w:tcPr>
            <w:tcW w:w="5042" w:type="dxa"/>
          </w:tcPr>
          <w:p w:rsidR="00EC31C9" w:rsidRPr="00CB1925" w:rsidRDefault="00EC31C9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CB1925">
              <w:rPr>
                <w:rFonts w:ascii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Проходящее через всю деталь насквозь</w:t>
            </w:r>
          </w:p>
        </w:tc>
        <w:tc>
          <w:tcPr>
            <w:tcW w:w="4998" w:type="dxa"/>
          </w:tcPr>
          <w:p w:rsidR="00EC31C9" w:rsidRDefault="00EC31C9" w:rsidP="00EC31C9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 Имеющее овальное сечение</w:t>
            </w:r>
          </w:p>
        </w:tc>
      </w:tr>
      <w:tr w:rsidR="00EC31C9" w:rsidTr="00C71FB1">
        <w:trPr>
          <w:trHeight w:val="236"/>
        </w:trPr>
        <w:tc>
          <w:tcPr>
            <w:tcW w:w="5042" w:type="dxa"/>
          </w:tcPr>
          <w:p w:rsidR="00EC31C9" w:rsidRDefault="00EC31C9" w:rsidP="00EC31C9">
            <w:pPr>
              <w:pStyle w:val="a3"/>
              <w:tabs>
                <w:tab w:val="left" w:pos="330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    Выполненное на определенную глубину </w:t>
            </w:r>
          </w:p>
        </w:tc>
        <w:tc>
          <w:tcPr>
            <w:tcW w:w="4998" w:type="dxa"/>
          </w:tcPr>
          <w:p w:rsidR="00EC31C9" w:rsidRDefault="00EC31C9" w:rsidP="00E34810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Г.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E34810">
              <w:rPr>
                <w:rFonts w:ascii="Times New Roman" w:hAnsi="Times New Roman" w:cs="Times New Roman"/>
                <w:sz w:val="24"/>
              </w:rPr>
              <w:t>Имеющее сечение сложной формы</w:t>
            </w:r>
          </w:p>
        </w:tc>
      </w:tr>
    </w:tbl>
    <w:p w:rsidR="007F07F4" w:rsidRPr="007F07F4" w:rsidRDefault="007F07F4" w:rsidP="007F07F4">
      <w:pPr>
        <w:pStyle w:val="a3"/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</w:p>
    <w:p w:rsidR="00334B7B" w:rsidRDefault="00DB664F" w:rsidP="00CB1925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 w:rsidRPr="00DB664F">
        <w:rPr>
          <w:rFonts w:ascii="Times New Roman" w:hAnsi="Times New Roman" w:cs="Times New Roman"/>
          <w:b/>
          <w:sz w:val="24"/>
        </w:rPr>
        <w:lastRenderedPageBreak/>
        <w:t>К</w:t>
      </w:r>
      <w:r>
        <w:rPr>
          <w:rFonts w:ascii="Times New Roman" w:hAnsi="Times New Roman" w:cs="Times New Roman"/>
          <w:b/>
          <w:sz w:val="24"/>
        </w:rPr>
        <w:t>ак наклонены должны быть наклонены зубья пилки лобзика?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998"/>
      </w:tblGrid>
      <w:tr w:rsidR="00DB664F" w:rsidTr="00C71FB1">
        <w:tc>
          <w:tcPr>
            <w:tcW w:w="5042" w:type="dxa"/>
          </w:tcPr>
          <w:p w:rsidR="00DB664F" w:rsidRPr="00CB1925" w:rsidRDefault="00DB664F" w:rsidP="00DB664F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CB1925">
              <w:rPr>
                <w:rFonts w:ascii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От ручки</w:t>
            </w:r>
          </w:p>
        </w:tc>
        <w:tc>
          <w:tcPr>
            <w:tcW w:w="4998" w:type="dxa"/>
          </w:tcPr>
          <w:p w:rsidR="00DB664F" w:rsidRDefault="00DB664F" w:rsidP="00DB664F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 К ручке</w:t>
            </w:r>
          </w:p>
        </w:tc>
      </w:tr>
      <w:tr w:rsidR="00DB664F" w:rsidTr="00C71FB1">
        <w:trPr>
          <w:trHeight w:val="236"/>
        </w:trPr>
        <w:tc>
          <w:tcPr>
            <w:tcW w:w="5042" w:type="dxa"/>
          </w:tcPr>
          <w:p w:rsidR="00DB664F" w:rsidRDefault="00DB664F" w:rsidP="00DB664F">
            <w:pPr>
              <w:pStyle w:val="a3"/>
              <w:tabs>
                <w:tab w:val="left" w:pos="330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    Не имеют наклона</w:t>
            </w:r>
          </w:p>
        </w:tc>
        <w:tc>
          <w:tcPr>
            <w:tcW w:w="4998" w:type="dxa"/>
          </w:tcPr>
          <w:p w:rsidR="00DB664F" w:rsidRDefault="00DB664F" w:rsidP="00C71FB1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B664F" w:rsidRDefault="00DB664F" w:rsidP="00DB664F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Для чего применяется отделка древесины?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4998"/>
      </w:tblGrid>
      <w:tr w:rsidR="00DB664F" w:rsidTr="00C71FB1">
        <w:tc>
          <w:tcPr>
            <w:tcW w:w="5042" w:type="dxa"/>
          </w:tcPr>
          <w:p w:rsidR="00DB664F" w:rsidRPr="00CB1925" w:rsidRDefault="00DB664F" w:rsidP="00DB664F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А.</w:t>
            </w:r>
            <w:r w:rsidRPr="00CB1925">
              <w:rPr>
                <w:rFonts w:ascii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Для улучшения её механических свойств</w:t>
            </w:r>
          </w:p>
        </w:tc>
        <w:tc>
          <w:tcPr>
            <w:tcW w:w="4998" w:type="dxa"/>
          </w:tcPr>
          <w:p w:rsidR="00DB664F" w:rsidRDefault="00DB664F" w:rsidP="00DB664F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В.</w:t>
            </w:r>
            <w:r>
              <w:rPr>
                <w:rFonts w:ascii="Times New Roman" w:hAnsi="Times New Roman" w:cs="Times New Roman"/>
                <w:sz w:val="24"/>
              </w:rPr>
              <w:t xml:space="preserve">   Для </w:t>
            </w:r>
            <w:r w:rsidR="009936D0">
              <w:rPr>
                <w:rFonts w:ascii="Times New Roman" w:hAnsi="Times New Roman" w:cs="Times New Roman"/>
                <w:sz w:val="24"/>
              </w:rPr>
              <w:t>улучшения внешнего вида изделия и защиты от воздействия окружающей среды</w:t>
            </w:r>
          </w:p>
        </w:tc>
      </w:tr>
      <w:tr w:rsidR="00DB664F" w:rsidTr="00C71FB1">
        <w:trPr>
          <w:trHeight w:val="236"/>
        </w:trPr>
        <w:tc>
          <w:tcPr>
            <w:tcW w:w="5042" w:type="dxa"/>
          </w:tcPr>
          <w:p w:rsidR="00DB664F" w:rsidRDefault="00DB664F" w:rsidP="00DB664F">
            <w:pPr>
              <w:pStyle w:val="a3"/>
              <w:tabs>
                <w:tab w:val="left" w:pos="330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Б.</w:t>
            </w:r>
            <w:r>
              <w:rPr>
                <w:rFonts w:ascii="Times New Roman" w:hAnsi="Times New Roman" w:cs="Times New Roman"/>
                <w:sz w:val="24"/>
              </w:rPr>
              <w:t xml:space="preserve">      Для изменения формы изделия</w:t>
            </w:r>
          </w:p>
        </w:tc>
        <w:tc>
          <w:tcPr>
            <w:tcW w:w="4998" w:type="dxa"/>
          </w:tcPr>
          <w:p w:rsidR="00DB664F" w:rsidRDefault="00DB664F" w:rsidP="009936D0">
            <w:pPr>
              <w:pStyle w:val="a3"/>
              <w:tabs>
                <w:tab w:val="left" w:pos="330"/>
              </w:tabs>
              <w:spacing w:before="240"/>
              <w:ind w:left="0"/>
              <w:rPr>
                <w:rFonts w:ascii="Times New Roman" w:hAnsi="Times New Roman" w:cs="Times New Roman"/>
                <w:sz w:val="24"/>
              </w:rPr>
            </w:pPr>
            <w:r w:rsidRPr="00CB1925">
              <w:rPr>
                <w:rFonts w:ascii="Times New Roman" w:hAnsi="Times New Roman" w:cs="Times New Roman"/>
                <w:b/>
                <w:sz w:val="24"/>
              </w:rPr>
              <w:t>Г.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9936D0">
              <w:rPr>
                <w:rFonts w:ascii="Times New Roman" w:hAnsi="Times New Roman" w:cs="Times New Roman"/>
                <w:sz w:val="24"/>
              </w:rPr>
              <w:t>Для подготовки к дальнейшей обработке</w:t>
            </w:r>
          </w:p>
        </w:tc>
      </w:tr>
    </w:tbl>
    <w:p w:rsidR="0046626B" w:rsidRDefault="007F07F4" w:rsidP="0046626B">
      <w:pPr>
        <w:pStyle w:val="a3"/>
        <w:numPr>
          <w:ilvl w:val="0"/>
          <w:numId w:val="4"/>
        </w:numPr>
        <w:spacing w:before="240"/>
        <w:rPr>
          <w:rFonts w:ascii="Times New Roman" w:hAnsi="Times New Roman" w:cs="Times New Roman"/>
          <w:b/>
          <w:sz w:val="28"/>
        </w:rPr>
      </w:pPr>
      <w:r w:rsidRPr="007F07F4">
        <w:rPr>
          <w:rFonts w:ascii="Times New Roman" w:hAnsi="Times New Roman" w:cs="Times New Roman"/>
          <w:b/>
          <w:sz w:val="28"/>
        </w:rPr>
        <w:t>Творческое задание</w:t>
      </w:r>
      <w:r>
        <w:rPr>
          <w:rFonts w:ascii="Times New Roman" w:hAnsi="Times New Roman" w:cs="Times New Roman"/>
          <w:b/>
          <w:sz w:val="28"/>
        </w:rPr>
        <w:t xml:space="preserve"> (6 баллов)</w:t>
      </w:r>
    </w:p>
    <w:p w:rsidR="0046626B" w:rsidRPr="0046626B" w:rsidRDefault="0046626B" w:rsidP="0046626B">
      <w:pPr>
        <w:pStyle w:val="a3"/>
        <w:numPr>
          <w:ilvl w:val="0"/>
          <w:numId w:val="3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 w:rsidRPr="0046626B">
        <w:rPr>
          <w:rFonts w:ascii="Times New Roman" w:hAnsi="Times New Roman" w:cs="Times New Roman"/>
          <w:b/>
          <w:sz w:val="24"/>
        </w:rPr>
        <w:t xml:space="preserve">Сконструировать </w:t>
      </w:r>
      <w:r>
        <w:rPr>
          <w:rFonts w:ascii="Times New Roman" w:hAnsi="Times New Roman" w:cs="Times New Roman"/>
          <w:b/>
          <w:sz w:val="24"/>
        </w:rPr>
        <w:t>брелок в форме первой буквы имени</w:t>
      </w:r>
    </w:p>
    <w:p w:rsidR="0046626B" w:rsidRPr="0046626B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1.Обосновать выбор материала</w:t>
      </w:r>
    </w:p>
    <w:p w:rsidR="0046626B" w:rsidRPr="0046626B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2. Обосновать выбор заготовки</w:t>
      </w:r>
    </w:p>
    <w:p w:rsidR="0046626B" w:rsidRPr="0046626B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3. Выполнить эскиз с расстановкой размеров.</w:t>
      </w:r>
    </w:p>
    <w:p w:rsidR="0046626B" w:rsidRPr="0046626B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4. Составить технологическую карту</w:t>
      </w:r>
      <w:r>
        <w:rPr>
          <w:rFonts w:ascii="Times New Roman" w:hAnsi="Times New Roman" w:cs="Times New Roman"/>
          <w:sz w:val="24"/>
        </w:rPr>
        <w:t>(описать последовательность выполнения работы)</w:t>
      </w:r>
      <w:r w:rsidRPr="0046626B">
        <w:rPr>
          <w:rFonts w:ascii="Times New Roman" w:hAnsi="Times New Roman" w:cs="Times New Roman"/>
          <w:sz w:val="24"/>
        </w:rPr>
        <w:t>.</w:t>
      </w:r>
    </w:p>
    <w:p w:rsidR="0046626B" w:rsidRPr="0046626B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5. Указать инструменты и оборудование.</w:t>
      </w:r>
    </w:p>
    <w:p w:rsidR="00DB664F" w:rsidRDefault="0046626B" w:rsidP="0046626B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 xml:space="preserve">6. </w:t>
      </w:r>
      <w:r>
        <w:rPr>
          <w:rFonts w:ascii="Times New Roman" w:hAnsi="Times New Roman" w:cs="Times New Roman"/>
          <w:sz w:val="24"/>
        </w:rPr>
        <w:t>П</w:t>
      </w:r>
      <w:r w:rsidRPr="0046626B">
        <w:rPr>
          <w:rFonts w:ascii="Times New Roman" w:hAnsi="Times New Roman" w:cs="Times New Roman"/>
          <w:sz w:val="24"/>
        </w:rPr>
        <w:t>редложит</w:t>
      </w:r>
      <w:r>
        <w:rPr>
          <w:rFonts w:ascii="Times New Roman" w:hAnsi="Times New Roman" w:cs="Times New Roman"/>
          <w:sz w:val="24"/>
        </w:rPr>
        <w:t>ь</w:t>
      </w:r>
      <w:r w:rsidRPr="0046626B">
        <w:rPr>
          <w:rFonts w:ascii="Times New Roman" w:hAnsi="Times New Roman" w:cs="Times New Roman"/>
          <w:sz w:val="24"/>
        </w:rPr>
        <w:t xml:space="preserve"> способ художественного оформления изделия</w:t>
      </w:r>
    </w:p>
    <w:p w:rsidR="00914909" w:rsidRPr="00914909" w:rsidRDefault="00914909" w:rsidP="0046626B">
      <w:pPr>
        <w:tabs>
          <w:tab w:val="left" w:pos="330"/>
        </w:tabs>
        <w:ind w:left="360"/>
        <w:rPr>
          <w:rFonts w:ascii="Times New Roman" w:hAnsi="Times New Roman" w:cs="Times New Roman"/>
          <w:b/>
          <w:sz w:val="24"/>
        </w:rPr>
      </w:pPr>
      <w:r w:rsidRPr="00914909">
        <w:rPr>
          <w:rFonts w:ascii="Times New Roman" w:hAnsi="Times New Roman" w:cs="Times New Roman"/>
          <w:b/>
          <w:sz w:val="24"/>
        </w:rPr>
        <w:t xml:space="preserve"> Всего: 22балла</w:t>
      </w:r>
      <w:bookmarkStart w:id="0" w:name="_GoBack"/>
      <w:bookmarkEnd w:id="0"/>
    </w:p>
    <w:sectPr w:rsidR="00914909" w:rsidRPr="00914909" w:rsidSect="0038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32" w:rsidRDefault="006D7432" w:rsidP="00DB664F">
      <w:pPr>
        <w:spacing w:after="0" w:line="240" w:lineRule="auto"/>
      </w:pPr>
      <w:r>
        <w:separator/>
      </w:r>
    </w:p>
  </w:endnote>
  <w:endnote w:type="continuationSeparator" w:id="0">
    <w:p w:rsidR="006D7432" w:rsidRDefault="006D7432" w:rsidP="00DB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32" w:rsidRDefault="006D7432" w:rsidP="00DB664F">
      <w:pPr>
        <w:spacing w:after="0" w:line="240" w:lineRule="auto"/>
      </w:pPr>
      <w:r>
        <w:separator/>
      </w:r>
    </w:p>
  </w:footnote>
  <w:footnote w:type="continuationSeparator" w:id="0">
    <w:p w:rsidR="006D7432" w:rsidRDefault="006D7432" w:rsidP="00DB66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D5A"/>
    <w:multiLevelType w:val="hybridMultilevel"/>
    <w:tmpl w:val="9A46FF74"/>
    <w:lvl w:ilvl="0" w:tplc="F93CFA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C4C32"/>
    <w:multiLevelType w:val="hybridMultilevel"/>
    <w:tmpl w:val="C0983C14"/>
    <w:lvl w:ilvl="0" w:tplc="2746F0A4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621F9"/>
    <w:multiLevelType w:val="hybridMultilevel"/>
    <w:tmpl w:val="52C0E8F2"/>
    <w:lvl w:ilvl="0" w:tplc="08562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D05A2"/>
    <w:multiLevelType w:val="hybridMultilevel"/>
    <w:tmpl w:val="0EC0187C"/>
    <w:lvl w:ilvl="0" w:tplc="D1DA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9A"/>
    <w:rsid w:val="00052D49"/>
    <w:rsid w:val="0017185B"/>
    <w:rsid w:val="0024732F"/>
    <w:rsid w:val="002D3352"/>
    <w:rsid w:val="00334B7B"/>
    <w:rsid w:val="00336879"/>
    <w:rsid w:val="00380C9A"/>
    <w:rsid w:val="0046626B"/>
    <w:rsid w:val="0057752B"/>
    <w:rsid w:val="005A61F7"/>
    <w:rsid w:val="006317D6"/>
    <w:rsid w:val="00644E95"/>
    <w:rsid w:val="00682211"/>
    <w:rsid w:val="006D7432"/>
    <w:rsid w:val="006E65B0"/>
    <w:rsid w:val="007B3767"/>
    <w:rsid w:val="007F07F4"/>
    <w:rsid w:val="0080797D"/>
    <w:rsid w:val="00821683"/>
    <w:rsid w:val="00881396"/>
    <w:rsid w:val="00882A18"/>
    <w:rsid w:val="008D41EB"/>
    <w:rsid w:val="00914909"/>
    <w:rsid w:val="009936D0"/>
    <w:rsid w:val="00AC6362"/>
    <w:rsid w:val="00B7196B"/>
    <w:rsid w:val="00C1427F"/>
    <w:rsid w:val="00C16789"/>
    <w:rsid w:val="00CB1925"/>
    <w:rsid w:val="00D2565B"/>
    <w:rsid w:val="00DB664F"/>
    <w:rsid w:val="00E34810"/>
    <w:rsid w:val="00E55C21"/>
    <w:rsid w:val="00E6038E"/>
    <w:rsid w:val="00EC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9AE6"/>
  <w15:docId w15:val="{12B6CC97-A810-410F-8171-3D6C856A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9A"/>
    <w:pPr>
      <w:ind w:left="720"/>
      <w:contextualSpacing/>
    </w:pPr>
  </w:style>
  <w:style w:type="table" w:styleId="a4">
    <w:name w:val="Table Grid"/>
    <w:basedOn w:val="a1"/>
    <w:uiPriority w:val="39"/>
    <w:rsid w:val="002D3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664F"/>
  </w:style>
  <w:style w:type="paragraph" w:styleId="a7">
    <w:name w:val="footer"/>
    <w:basedOn w:val="a"/>
    <w:link w:val="a8"/>
    <w:uiPriority w:val="99"/>
    <w:unhideWhenUsed/>
    <w:rsid w:val="00DB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6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Голиков</dc:creator>
  <cp:keywords/>
  <dc:description/>
  <cp:lastModifiedBy>Анфалова ОВ</cp:lastModifiedBy>
  <cp:revision>5</cp:revision>
  <dcterms:created xsi:type="dcterms:W3CDTF">2022-10-22T12:48:00Z</dcterms:created>
  <dcterms:modified xsi:type="dcterms:W3CDTF">2024-09-25T10:12:00Z</dcterms:modified>
</cp:coreProperties>
</file>